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highlight w:val="none"/>
          <w:lang w:val="en-US" w:eastAsia="zh-CN"/>
        </w:rPr>
        <w:t>武汉研究院2018年开放性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highlight w:val="none"/>
        </w:rPr>
        <w:t>课题指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highlight w:val="none"/>
        </w:rPr>
        <w:t>南</w:t>
      </w:r>
    </w:p>
    <w:p>
      <w:pP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b/>
          <w:bCs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（一）重点项目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1.武汉幼儿园现状、问题及对策研究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2.武汉营商环境现状、问题与对策研究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3.武汉多种养老模式比较与对策研究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4.武汉保障性住房现状、问题与对策研究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5.武汉乡村振兴战略实施路径与方法研究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6.大武汉国际化路径研究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7.武汉打造体育与健康之城可行性研究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8.借助国家“一带一路”政策，促进武汉开放性经济发展研究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9.武汉“两通”战略的历史与现实研究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10.武汉与一线城市发展比较研究</w:t>
      </w:r>
    </w:p>
    <w:p>
      <w:pP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b/>
          <w:bCs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highlight w:val="none"/>
        </w:rPr>
        <w:t>（二）一般项目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1.武汉经济建设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创新创业、企业改革发展、现代制造业、现代农业、现代服务业等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2.武汉社会发展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教育、科技、体育、医疗、社会保障、市民服务、社区建设等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3.武汉城市建设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城市规划、市政建设、新农村建设、城市管理、城市交通等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4.武汉生态文明建设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两型社会建设、环境保护与治理、生态文化、绿色产业等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5.武汉文化发展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城市精神、传播、语言、文化、文学、艺术、创意产业等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6.武汉城市历史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武汉城市各专题史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5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Seraph</cp:lastModifiedBy>
  <dcterms:modified xsi:type="dcterms:W3CDTF">2018-04-27T06:59:47Z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